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51F9" w14:textId="77777777" w:rsidR="00E35360" w:rsidRPr="00B23620" w:rsidRDefault="00E35360" w:rsidP="00E35360">
      <w:pPr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B23620">
        <w:rPr>
          <w:rFonts w:ascii="Times New Roman" w:hAnsi="Times New Roman" w:cs="Times New Roman"/>
          <w:sz w:val="32"/>
          <w:szCs w:val="32"/>
          <w:lang w:val="ro-MD"/>
        </w:rPr>
        <w:t>AVIZ</w:t>
      </w:r>
    </w:p>
    <w:p w14:paraId="3A9A8012" w14:textId="5B14182B" w:rsidR="00E35360" w:rsidRDefault="00E35360" w:rsidP="00FA1D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Compania Î.S. „Moldelectrica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>”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lansează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vânzarea </w:t>
      </w:r>
      <w:r w:rsidR="00693B2F">
        <w:rPr>
          <w:rFonts w:ascii="Times New Roman" w:hAnsi="Times New Roman" w:cs="Times New Roman"/>
          <w:b/>
          <w:bCs/>
          <w:sz w:val="28"/>
          <w:szCs w:val="28"/>
          <w:lang w:val="ro-MD"/>
        </w:rPr>
        <w:t>metalului uzat feros</w:t>
      </w:r>
      <w:r>
        <w:rPr>
          <w:rFonts w:ascii="Times New Roman" w:hAnsi="Times New Roman" w:cs="Times New Roman"/>
          <w:sz w:val="28"/>
          <w:szCs w:val="28"/>
          <w:lang w:val="ro-MD"/>
        </w:rPr>
        <w:t>, prin solicitarea ofertelor de preț.</w:t>
      </w:r>
    </w:p>
    <w:p w14:paraId="7422FF47" w14:textId="0A6E67B1" w:rsidR="00C40EB8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Ofertele pot fi expediate până la data de </w:t>
      </w:r>
      <w:r w:rsidR="007A5D1A">
        <w:rPr>
          <w:rFonts w:ascii="Times New Roman" w:hAnsi="Times New Roman" w:cs="Times New Roman"/>
          <w:sz w:val="28"/>
          <w:szCs w:val="28"/>
          <w:lang w:val="ro-MD"/>
        </w:rPr>
        <w:t>31</w:t>
      </w:r>
      <w:r w:rsidR="002B7F7C">
        <w:rPr>
          <w:rFonts w:ascii="Times New Roman" w:hAnsi="Times New Roman" w:cs="Times New Roman"/>
          <w:sz w:val="28"/>
          <w:szCs w:val="28"/>
          <w:lang w:val="ro-MD"/>
        </w:rPr>
        <w:t>.03.2026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ora 17:00, pe adresa de email: </w:t>
      </w:r>
      <w:hyperlink r:id="rId4" w:history="1">
        <w:r w:rsidRPr="003F51F6">
          <w:rPr>
            <w:rFonts w:ascii="Times New Roman" w:eastAsia="Times New Roman" w:hAnsi="Times New Roman" w:cs="Times New Roman"/>
            <w:color w:val="2771C5"/>
            <w:sz w:val="28"/>
            <w:szCs w:val="28"/>
            <w:u w:val="single"/>
            <w:bdr w:val="none" w:sz="0" w:space="0" w:color="auto" w:frame="1"/>
            <w:lang w:val="en-US" w:eastAsia="ru-RU"/>
          </w:rPr>
          <w:t>achizitii@moldelectrica.md</w:t>
        </w:r>
      </w:hyperlink>
      <w:r w:rsidR="00FA1DFA">
        <w:rPr>
          <w:rFonts w:ascii="Times New Roman" w:hAnsi="Times New Roman" w:cs="Times New Roman"/>
          <w:sz w:val="28"/>
          <w:szCs w:val="28"/>
          <w:lang w:val="ro-MD"/>
        </w:rPr>
        <w:t xml:space="preserve">, tel: </w:t>
      </w:r>
      <w:r w:rsidR="00FA1DFA" w:rsidRPr="00C40EB8">
        <w:rPr>
          <w:rFonts w:ascii="Times New Roman" w:hAnsi="Times New Roman" w:cs="Times New Roman"/>
          <w:sz w:val="28"/>
          <w:szCs w:val="28"/>
          <w:lang w:val="ro-MD"/>
        </w:rPr>
        <w:t>022-253-367</w:t>
      </w:r>
      <w:r w:rsidR="00C40EB8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14:paraId="3E2C7D11" w14:textId="15DDAC2D" w:rsidR="00E35360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Anexe la aviz: </w:t>
      </w:r>
    </w:p>
    <w:p w14:paraId="4BC6D0BD" w14:textId="77777777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 – Condițiile de contractare și descrierea bunurilor.</w:t>
      </w:r>
    </w:p>
    <w:p w14:paraId="2542BB27" w14:textId="7CF3B295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 – Formularul Ofertei Economice;</w:t>
      </w:r>
    </w:p>
    <w:p w14:paraId="2C170BE5" w14:textId="2B942887" w:rsidR="00BA5783" w:rsidRDefault="00BA5783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Persoana de contact </w:t>
      </w:r>
      <w:r w:rsidR="00F87823">
        <w:rPr>
          <w:rFonts w:ascii="Times New Roman" w:hAnsi="Times New Roman" w:cs="Times New Roman"/>
          <w:sz w:val="28"/>
          <w:szCs w:val="28"/>
          <w:lang w:val="ro-MD"/>
        </w:rPr>
        <w:t>care poate fi apelată pentru obținerea detaliilor despre metalul uzat feros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– 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 xml:space="preserve">Dna. Corina PROCA 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 xml:space="preserve">tel. 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>068377884</w:t>
      </w:r>
    </w:p>
    <w:p w14:paraId="3EF19B58" w14:textId="38AEA3D9" w:rsidR="00E35360" w:rsidRPr="005A1B48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Î.S. „Moldelectrica” 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>își rezervă dreptul de a declara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oferta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nul</w:t>
      </w:r>
      <w:r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sau de a nu a adjudeca nici o ofertă în cazul în care prețul oferit va fi inferior valorii obiective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5E14673" w14:textId="25F24BB2" w:rsidR="00E35360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În cazul în care, ca urmare a ofertelor primite și/sau a negocierilor ulterioare, ofertele nu sunt considerate acceptabile de către companie, aceasta își rezervă dreptul de a nu adjudeca 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metalul uzat feros</w:t>
      </w:r>
      <w:r w:rsidR="00F8782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CD5D656" w14:textId="77777777" w:rsidR="00D3793D" w:rsidRDefault="00D3793D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E588E8E" w14:textId="77777777" w:rsidR="00E35360" w:rsidRDefault="00E35360" w:rsidP="00E3536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DC541B1" w14:textId="77777777" w:rsidR="0050237B" w:rsidRPr="00E35360" w:rsidRDefault="0050237B">
      <w:pPr>
        <w:rPr>
          <w:lang w:val="ro-MD"/>
        </w:rPr>
      </w:pPr>
    </w:p>
    <w:sectPr w:rsidR="0050237B" w:rsidRPr="00E3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4"/>
    <w:rsid w:val="000C5C22"/>
    <w:rsid w:val="002B7F7C"/>
    <w:rsid w:val="002D11C9"/>
    <w:rsid w:val="0050237B"/>
    <w:rsid w:val="005B5FB3"/>
    <w:rsid w:val="0060677D"/>
    <w:rsid w:val="00693B2F"/>
    <w:rsid w:val="007A5D1A"/>
    <w:rsid w:val="008D1594"/>
    <w:rsid w:val="00AA0F13"/>
    <w:rsid w:val="00BA5783"/>
    <w:rsid w:val="00C40EB8"/>
    <w:rsid w:val="00C90C52"/>
    <w:rsid w:val="00CF2D7A"/>
    <w:rsid w:val="00D3793D"/>
    <w:rsid w:val="00E35360"/>
    <w:rsid w:val="00F87823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559B0"/>
  <w15:chartTrackingRefBased/>
  <w15:docId w15:val="{597E46E1-3700-487E-9681-B746E99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hizitii@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2</cp:revision>
  <cp:lastPrinted>2025-05-28T08:09:00Z</cp:lastPrinted>
  <dcterms:created xsi:type="dcterms:W3CDTF">2026-03-24T13:21:00Z</dcterms:created>
  <dcterms:modified xsi:type="dcterms:W3CDTF">2026-03-24T13:21:00Z</dcterms:modified>
</cp:coreProperties>
</file>